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5CC6C" w14:textId="77777777" w:rsidR="008478A9" w:rsidRDefault="00A73154" w:rsidP="00385B50">
      <w:pPr>
        <w:pStyle w:val="TableContents"/>
        <w:jc w:val="center"/>
      </w:pPr>
      <w:r>
        <w:t>ДОГОВОР №____</w:t>
      </w:r>
    </w:p>
    <w:p w14:paraId="172595B3" w14:textId="77777777" w:rsidR="008478A9" w:rsidRDefault="00A7315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оказание платных медицинских услуг </w:t>
      </w:r>
    </w:p>
    <w:p w14:paraId="672A6659" w14:textId="77777777" w:rsidR="008478A9" w:rsidRDefault="008478A9">
      <w:pPr>
        <w:jc w:val="center"/>
        <w:rPr>
          <w:b/>
          <w:bCs/>
          <w:sz w:val="22"/>
          <w:szCs w:val="22"/>
        </w:rPr>
      </w:pPr>
    </w:p>
    <w:p w14:paraId="47DFDE1B" w14:textId="41E9D4FF" w:rsidR="008478A9" w:rsidRDefault="00C71A70">
      <w:pPr>
        <w:rPr>
          <w:sz w:val="22"/>
          <w:szCs w:val="22"/>
        </w:rPr>
      </w:pPr>
      <w:r>
        <w:rPr>
          <w:sz w:val="22"/>
          <w:szCs w:val="22"/>
        </w:rPr>
        <w:t>« ___» _</w:t>
      </w:r>
      <w:r w:rsidR="00A73154">
        <w:rPr>
          <w:sz w:val="22"/>
          <w:szCs w:val="22"/>
        </w:rPr>
        <w:t>_____ 20</w:t>
      </w:r>
      <w:r w:rsidR="000167C0">
        <w:rPr>
          <w:sz w:val="22"/>
          <w:szCs w:val="22"/>
        </w:rPr>
        <w:t>__</w:t>
      </w:r>
      <w:r w:rsidR="00A73154">
        <w:rPr>
          <w:sz w:val="22"/>
          <w:szCs w:val="22"/>
        </w:rPr>
        <w:t xml:space="preserve"> г.                                                                              </w:t>
      </w:r>
      <w:r>
        <w:rPr>
          <w:sz w:val="22"/>
          <w:szCs w:val="22"/>
        </w:rPr>
        <w:t xml:space="preserve">                 поселок</w:t>
      </w:r>
      <w:r w:rsidR="000167C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Зубренё</w:t>
      </w:r>
      <w:r w:rsidR="00A73154">
        <w:rPr>
          <w:sz w:val="22"/>
          <w:szCs w:val="22"/>
        </w:rPr>
        <w:t>вка</w:t>
      </w:r>
      <w:proofErr w:type="spellEnd"/>
      <w:r w:rsidR="00A73154">
        <w:rPr>
          <w:sz w:val="22"/>
          <w:szCs w:val="22"/>
        </w:rPr>
        <w:t xml:space="preserve">                                                                                               </w:t>
      </w:r>
    </w:p>
    <w:p w14:paraId="0A37501D" w14:textId="77777777" w:rsidR="008478A9" w:rsidRDefault="008478A9">
      <w:pPr>
        <w:jc w:val="center"/>
        <w:rPr>
          <w:b/>
          <w:bCs/>
          <w:sz w:val="22"/>
          <w:szCs w:val="22"/>
        </w:rPr>
      </w:pPr>
    </w:p>
    <w:p w14:paraId="16BA62B6" w14:textId="50D7FE6D" w:rsidR="008478A9" w:rsidRDefault="00A73154">
      <w:pPr>
        <w:pStyle w:val="a4"/>
        <w:rPr>
          <w:sz w:val="22"/>
          <w:szCs w:val="22"/>
        </w:rPr>
      </w:pPr>
      <w:r>
        <w:rPr>
          <w:sz w:val="22"/>
          <w:szCs w:val="22"/>
        </w:rPr>
        <w:tab/>
        <w:t>Учреждение образования «Национальный детский образовательно-оздоровительный центр «Зубренок», в лице заместителя  директора по лечебно-оздоровительной работе Кишко Александра Павловича, действующего на основании доверенности №</w:t>
      </w:r>
      <w:r w:rsidR="00E70889">
        <w:rPr>
          <w:sz w:val="22"/>
          <w:szCs w:val="22"/>
        </w:rPr>
        <w:t xml:space="preserve"> </w:t>
      </w:r>
      <w:r w:rsidR="007D1F9E">
        <w:rPr>
          <w:sz w:val="22"/>
          <w:szCs w:val="22"/>
        </w:rPr>
        <w:t>32</w:t>
      </w:r>
      <w:r>
        <w:rPr>
          <w:sz w:val="22"/>
          <w:szCs w:val="22"/>
        </w:rPr>
        <w:t xml:space="preserve"> от «</w:t>
      </w:r>
      <w:r w:rsidR="007D1F9E">
        <w:rPr>
          <w:sz w:val="22"/>
          <w:szCs w:val="22"/>
        </w:rPr>
        <w:t>30</w:t>
      </w:r>
      <w:r>
        <w:rPr>
          <w:sz w:val="22"/>
          <w:szCs w:val="22"/>
        </w:rPr>
        <w:t>» декабря 20</w:t>
      </w:r>
      <w:r w:rsidR="007D1F9E">
        <w:rPr>
          <w:sz w:val="22"/>
          <w:szCs w:val="22"/>
        </w:rPr>
        <w:t>20</w:t>
      </w:r>
      <w:r>
        <w:rPr>
          <w:sz w:val="22"/>
          <w:szCs w:val="22"/>
        </w:rPr>
        <w:t xml:space="preserve"> г., именуемое в дальнейшем «Исполнитель», с одной стороны, и _______________________________________</w:t>
      </w:r>
    </w:p>
    <w:p w14:paraId="15B4C0F1" w14:textId="07F45160" w:rsidR="008478A9" w:rsidRDefault="00A73154">
      <w:pPr>
        <w:pStyle w:val="a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(указывается фамилия, имя, отчество</w:t>
      </w:r>
      <w:r w:rsidR="00A2232B">
        <w:rPr>
          <w:i/>
          <w:sz w:val="22"/>
          <w:szCs w:val="22"/>
        </w:rPr>
        <w:t xml:space="preserve"> одного из родителей ребенка</w:t>
      </w:r>
      <w:r>
        <w:rPr>
          <w:i/>
          <w:sz w:val="22"/>
          <w:szCs w:val="22"/>
        </w:rPr>
        <w:t xml:space="preserve"> полностью)</w:t>
      </w:r>
    </w:p>
    <w:p w14:paraId="02B4FCF8" w14:textId="77777777" w:rsidR="008478A9" w:rsidRDefault="00A73154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14:paraId="55F8086E" w14:textId="77777777" w:rsidR="008478A9" w:rsidRDefault="00A73154">
      <w:pPr>
        <w:pStyle w:val="a4"/>
        <w:rPr>
          <w:sz w:val="22"/>
          <w:szCs w:val="22"/>
        </w:rPr>
      </w:pPr>
      <w:r>
        <w:rPr>
          <w:sz w:val="22"/>
          <w:szCs w:val="22"/>
        </w:rPr>
        <w:t>Именуемый</w:t>
      </w:r>
      <w:proofErr w:type="gramStart"/>
      <w:r>
        <w:rPr>
          <w:sz w:val="22"/>
          <w:szCs w:val="22"/>
        </w:rPr>
        <w:t xml:space="preserve"> (-</w:t>
      </w:r>
      <w:proofErr w:type="spellStart"/>
      <w:proofErr w:type="gramEnd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«Заказчик», с другой стороны, заключили настоящий договор о нижеследующем:</w:t>
      </w:r>
    </w:p>
    <w:p w14:paraId="77AA3651" w14:textId="77777777" w:rsidR="008478A9" w:rsidRDefault="00A73154">
      <w:pPr>
        <w:jc w:val="center"/>
        <w:rPr>
          <w:sz w:val="22"/>
          <w:szCs w:val="22"/>
        </w:rPr>
      </w:pPr>
      <w:r>
        <w:rPr>
          <w:sz w:val="22"/>
          <w:szCs w:val="22"/>
        </w:rPr>
        <w:t>1. ПРЕДМЕТ ДОГОВОРА</w:t>
      </w:r>
    </w:p>
    <w:p w14:paraId="3D9F9163" w14:textId="38684755" w:rsidR="008478A9" w:rsidRDefault="00A73154" w:rsidP="00B96211">
      <w:pPr>
        <w:pStyle w:val="30"/>
        <w:ind w:firstLine="708"/>
      </w:pPr>
      <w:r>
        <w:rPr>
          <w:sz w:val="22"/>
          <w:szCs w:val="22"/>
        </w:rPr>
        <w:t xml:space="preserve">1.1. </w:t>
      </w:r>
      <w:proofErr w:type="gramStart"/>
      <w:r>
        <w:rPr>
          <w:sz w:val="22"/>
          <w:szCs w:val="22"/>
        </w:rPr>
        <w:t>Исполнитель обязуется оказать на платной основе медицинские услуги для</w:t>
      </w:r>
      <w:r w:rsidR="00B96211">
        <w:rPr>
          <w:sz w:val="22"/>
          <w:szCs w:val="22"/>
        </w:rPr>
        <w:t xml:space="preserve"> з</w:t>
      </w:r>
      <w:r>
        <w:rPr>
          <w:sz w:val="22"/>
          <w:szCs w:val="22"/>
        </w:rPr>
        <w:t>аказчика и (или)</w:t>
      </w:r>
      <w:r w:rsidR="00B96211">
        <w:rPr>
          <w:sz w:val="22"/>
          <w:szCs w:val="22"/>
        </w:rPr>
        <w:t xml:space="preserve"> </w:t>
      </w:r>
      <w:r>
        <w:rPr>
          <w:sz w:val="22"/>
          <w:szCs w:val="22"/>
        </w:rPr>
        <w:t>направленных Заказчиком лиц (далее – пациенты)</w:t>
      </w:r>
      <w:r w:rsidR="00B96211" w:rsidRPr="00B96211">
        <w:rPr>
          <w:sz w:val="22"/>
          <w:szCs w:val="22"/>
        </w:rPr>
        <w:t xml:space="preserve"> </w:t>
      </w:r>
      <w:r w:rsidR="00B96211">
        <w:rPr>
          <w:sz w:val="22"/>
          <w:szCs w:val="22"/>
        </w:rPr>
        <w:t>клиента (пациента) ____________________________________________________________</w:t>
      </w:r>
      <w:r>
        <w:rPr>
          <w:sz w:val="22"/>
          <w:szCs w:val="22"/>
        </w:rPr>
        <w:t xml:space="preserve"> в следующей объеме</w:t>
      </w:r>
      <w:r>
        <w:t>:</w:t>
      </w:r>
      <w:proofErr w:type="gramEnd"/>
    </w:p>
    <w:p w14:paraId="13855C1A" w14:textId="77777777" w:rsidR="00B96211" w:rsidRDefault="00B96211" w:rsidP="00B96211">
      <w:pPr>
        <w:pStyle w:val="30"/>
        <w:ind w:firstLine="708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указывается фамилия, имя, отчество ребенка)</w:t>
      </w:r>
      <w:r>
        <w:rPr>
          <w:sz w:val="22"/>
          <w:szCs w:val="22"/>
        </w:rPr>
        <w:t xml:space="preserve">       </w:t>
      </w:r>
    </w:p>
    <w:p w14:paraId="49B53240" w14:textId="7E2B0B36" w:rsidR="00B96211" w:rsidRDefault="00B96211" w:rsidP="00B96211">
      <w:pPr>
        <w:pStyle w:val="30"/>
        <w:ind w:firstLine="708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tbl>
      <w:tblPr>
        <w:tblW w:w="978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58"/>
        <w:gridCol w:w="1417"/>
        <w:gridCol w:w="1134"/>
        <w:gridCol w:w="1308"/>
      </w:tblGrid>
      <w:tr w:rsidR="008478A9" w14:paraId="497D1613" w14:textId="77777777" w:rsidTr="003727AD"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F9F350F" w14:textId="77777777" w:rsidR="008478A9" w:rsidRDefault="00A73154">
            <w:pPr>
              <w:pStyle w:val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53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FA79EE4" w14:textId="77777777" w:rsidR="008478A9" w:rsidRDefault="00A73154">
            <w:pPr>
              <w:pStyle w:val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медицинских услуг</w:t>
            </w:r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F18EDEB" w14:textId="77777777" w:rsidR="008478A9" w:rsidRDefault="00A73154">
            <w:pPr>
              <w:pStyle w:val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705CCEE" w14:textId="44E28114" w:rsidR="008478A9" w:rsidRDefault="00A73154">
            <w:pPr>
              <w:pStyle w:val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Цена,</w:t>
            </w:r>
          </w:p>
          <w:p w14:paraId="23B4F24F" w14:textId="59FD05E2" w:rsidR="008478A9" w:rsidRDefault="00A73154" w:rsidP="003727AD">
            <w:pPr>
              <w:pStyle w:val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</w:t>
            </w:r>
            <w:r w:rsidR="003727AD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.</w:t>
            </w:r>
            <w:r w:rsidR="00B116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коп.</w:t>
            </w:r>
          </w:p>
        </w:tc>
        <w:tc>
          <w:tcPr>
            <w:tcW w:w="13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18F209B" w14:textId="19106BA0" w:rsidR="008478A9" w:rsidRDefault="00A73154">
            <w:pPr>
              <w:pStyle w:val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Стоимость, руб.</w:t>
            </w:r>
            <w:r w:rsidR="00B116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коп.</w:t>
            </w:r>
          </w:p>
        </w:tc>
      </w:tr>
      <w:tr w:rsidR="008478A9" w14:paraId="3DAC55C7" w14:textId="77777777" w:rsidTr="003727AD"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49841BE" w14:textId="0BAA3A86" w:rsidR="008478A9" w:rsidRDefault="008478A9" w:rsidP="47C0292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7C14F8B" w14:textId="4193B4D1" w:rsidR="008478A9" w:rsidRDefault="005137BE" w:rsidP="47C02923">
            <w:pPr>
              <w:pStyle w:val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Оздоровительный комплекс №___</w:t>
            </w:r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DAB6C7B" w14:textId="1C64534A" w:rsidR="008478A9" w:rsidRDefault="0079667E" w:rsidP="00A73154">
            <w:pPr>
              <w:pStyle w:val="3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2EB378F" w14:textId="797A74FD" w:rsidR="008478A9" w:rsidRDefault="000167C0" w:rsidP="007D1F9E">
            <w:pPr>
              <w:pStyle w:val="3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79667E">
              <w:rPr>
                <w:sz w:val="22"/>
                <w:szCs w:val="22"/>
              </w:rPr>
              <w:t>5,00</w:t>
            </w:r>
          </w:p>
        </w:tc>
        <w:tc>
          <w:tcPr>
            <w:tcW w:w="13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A05A809" w14:textId="6F8D9919" w:rsidR="008478A9" w:rsidRDefault="000167C0" w:rsidP="00A73154">
            <w:pPr>
              <w:pStyle w:val="3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79667E">
              <w:rPr>
                <w:sz w:val="22"/>
                <w:szCs w:val="22"/>
              </w:rPr>
              <w:t>5,00</w:t>
            </w:r>
          </w:p>
        </w:tc>
      </w:tr>
      <w:tr w:rsidR="008478A9" w14:paraId="6DA0F598" w14:textId="77777777" w:rsidTr="003727AD"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5D8B3B0" w14:textId="7568C605" w:rsidR="008478A9" w:rsidRDefault="008478A9" w:rsidP="47C0292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B3A65F8" w14:textId="4A6CA767" w:rsidR="008478A9" w:rsidRDefault="008478A9" w:rsidP="47C0292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D369756" w14:textId="33CEA940" w:rsidR="008478A9" w:rsidRDefault="008478A9" w:rsidP="47C0292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DDF841A" w14:textId="2D09460C" w:rsidR="008478A9" w:rsidRDefault="008478A9" w:rsidP="47C0292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D540E28" w14:textId="5284F7FA" w:rsidR="008478A9" w:rsidRDefault="008478A9" w:rsidP="47C02923">
            <w:pPr>
              <w:pStyle w:val="30"/>
              <w:rPr>
                <w:sz w:val="22"/>
                <w:szCs w:val="22"/>
              </w:rPr>
            </w:pPr>
          </w:p>
        </w:tc>
      </w:tr>
      <w:tr w:rsidR="008478A9" w14:paraId="24AC2BE1" w14:textId="77777777" w:rsidTr="003727AD"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9D7D509" w14:textId="0AA18001" w:rsidR="008478A9" w:rsidRDefault="008478A9" w:rsidP="47C0292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988C6C8" w14:textId="49587E6D" w:rsidR="008478A9" w:rsidRDefault="008478A9" w:rsidP="47C0292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46DE71A" w14:textId="13FFF016" w:rsidR="008478A9" w:rsidRDefault="008478A9" w:rsidP="47C0292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1057299" w14:textId="37F0EAE8" w:rsidR="008478A9" w:rsidRDefault="008478A9" w:rsidP="47C0292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5599863" w14:textId="3884BC27" w:rsidR="008478A9" w:rsidRDefault="008478A9" w:rsidP="47C02923">
            <w:pPr>
              <w:pStyle w:val="30"/>
              <w:rPr>
                <w:sz w:val="22"/>
                <w:szCs w:val="22"/>
              </w:rPr>
            </w:pPr>
          </w:p>
        </w:tc>
      </w:tr>
      <w:tr w:rsidR="008478A9" w14:paraId="4D8B4880" w14:textId="77777777" w:rsidTr="003727AD"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2860A0C" w14:textId="6A6BC56F" w:rsidR="008478A9" w:rsidRDefault="008478A9" w:rsidP="47C0292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7053916" w14:textId="216D7C87" w:rsidR="008478A9" w:rsidRDefault="008478A9" w:rsidP="47C0292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E1FE5D4" w14:textId="72440B7A" w:rsidR="008478A9" w:rsidRDefault="008478A9" w:rsidP="47C0292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31F3E60" w14:textId="3350B168" w:rsidR="008478A9" w:rsidRDefault="008478A9" w:rsidP="47C0292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57CA45E" w14:textId="6E226ED9" w:rsidR="008478A9" w:rsidRDefault="008478A9" w:rsidP="47C02923">
            <w:pPr>
              <w:pStyle w:val="30"/>
              <w:rPr>
                <w:sz w:val="22"/>
                <w:szCs w:val="22"/>
              </w:rPr>
            </w:pPr>
          </w:p>
        </w:tc>
      </w:tr>
      <w:tr w:rsidR="008478A9" w14:paraId="088BA307" w14:textId="77777777" w:rsidTr="003727AD"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3508DCD" w14:textId="2AE10D09" w:rsidR="008478A9" w:rsidRDefault="008478A9" w:rsidP="47C0292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505B554" w14:textId="6157522B" w:rsidR="008478A9" w:rsidRDefault="008478A9" w:rsidP="47C0292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8941E47" w14:textId="2663F18B" w:rsidR="008478A9" w:rsidRDefault="008478A9" w:rsidP="47C0292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6F6CB7E" w14:textId="7176BAAA" w:rsidR="008478A9" w:rsidRDefault="008478A9" w:rsidP="47C0292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E783BB3" w14:textId="57680DCD" w:rsidR="008478A9" w:rsidRDefault="008478A9" w:rsidP="47C02923">
            <w:pPr>
              <w:pStyle w:val="30"/>
              <w:rPr>
                <w:sz w:val="22"/>
                <w:szCs w:val="22"/>
              </w:rPr>
            </w:pPr>
          </w:p>
        </w:tc>
      </w:tr>
      <w:tr w:rsidR="00C71A70" w14:paraId="6721731F" w14:textId="77777777" w:rsidTr="003727AD"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C86620F" w14:textId="77777777" w:rsidR="00C71A70" w:rsidRDefault="00C71A70" w:rsidP="47C0292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A6CA069" w14:textId="77777777" w:rsidR="00C71A70" w:rsidRDefault="00C71A70" w:rsidP="47C0292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4529025" w14:textId="77777777" w:rsidR="00C71A70" w:rsidRDefault="00C71A70" w:rsidP="47C0292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E70B786" w14:textId="77777777" w:rsidR="00C71A70" w:rsidRDefault="00C71A70" w:rsidP="47C0292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53D98F3" w14:textId="77777777" w:rsidR="00C71A70" w:rsidRDefault="00C71A70" w:rsidP="47C02923">
            <w:pPr>
              <w:pStyle w:val="30"/>
              <w:rPr>
                <w:sz w:val="22"/>
                <w:szCs w:val="22"/>
              </w:rPr>
            </w:pPr>
          </w:p>
        </w:tc>
      </w:tr>
      <w:tr w:rsidR="008478A9" w14:paraId="3226D675" w14:textId="77777777" w:rsidTr="003727AD"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8F999B5" w14:textId="6A4F239E" w:rsidR="008478A9" w:rsidRDefault="008478A9" w:rsidP="47C0292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2BC1D92" w14:textId="2B91F77B" w:rsidR="008478A9" w:rsidRDefault="008478A9" w:rsidP="47C0292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6B20A0C" w14:textId="346D1856" w:rsidR="008478A9" w:rsidRDefault="008478A9" w:rsidP="47C0292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FB10CCE" w14:textId="5CD62718" w:rsidR="008478A9" w:rsidRDefault="008478A9" w:rsidP="47C0292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F0B2881" w14:textId="7797545E" w:rsidR="008478A9" w:rsidRDefault="008478A9" w:rsidP="47C02923">
            <w:pPr>
              <w:pStyle w:val="30"/>
              <w:rPr>
                <w:sz w:val="22"/>
                <w:szCs w:val="22"/>
              </w:rPr>
            </w:pPr>
          </w:p>
        </w:tc>
      </w:tr>
      <w:tr w:rsidR="008478A9" w14:paraId="405B5A79" w14:textId="77777777" w:rsidTr="00B116BD">
        <w:trPr>
          <w:trHeight w:val="78"/>
        </w:trPr>
        <w:tc>
          <w:tcPr>
            <w:tcW w:w="8476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2C146A4" w14:textId="16EBC190" w:rsidR="008478A9" w:rsidRDefault="00B116BD" w:rsidP="006A2662">
            <w:pPr>
              <w:pStyle w:val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3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A39BBE3" w14:textId="7E129AFE" w:rsidR="008478A9" w:rsidRDefault="000167C0">
            <w:pPr>
              <w:pStyle w:val="3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5137BE">
              <w:rPr>
                <w:sz w:val="22"/>
                <w:szCs w:val="22"/>
              </w:rPr>
              <w:t>5,00</w:t>
            </w:r>
          </w:p>
        </w:tc>
      </w:tr>
    </w:tbl>
    <w:p w14:paraId="3379F79E" w14:textId="77777777" w:rsidR="008478A9" w:rsidRDefault="00A73154">
      <w:pPr>
        <w:pStyle w:val="30"/>
      </w:pPr>
      <w:r>
        <w:rPr>
          <w:sz w:val="22"/>
          <w:szCs w:val="22"/>
        </w:rPr>
        <w:t>и по ценам согласно прейскуранту, а Заказчик обязуется принять и оплатить оказанные услуги в порядке, установленном настоящим договором.</w:t>
      </w:r>
    </w:p>
    <w:p w14:paraId="3C53715B" w14:textId="77777777" w:rsidR="008478A9" w:rsidRDefault="00A7315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1.2. Исполнитель назначает время проведения медицинских услуг.</w:t>
      </w:r>
    </w:p>
    <w:p w14:paraId="6ABC155F" w14:textId="6540580B" w:rsidR="008478A9" w:rsidRDefault="00A73154">
      <w:pPr>
        <w:jc w:val="both"/>
      </w:pPr>
      <w:r>
        <w:rPr>
          <w:sz w:val="22"/>
          <w:szCs w:val="22"/>
        </w:rPr>
        <w:tab/>
        <w:t>1.3. Количество пациентов, которым оказываются медицинские услуги: _</w:t>
      </w:r>
      <w:r w:rsidR="00A2232B">
        <w:rPr>
          <w:sz w:val="22"/>
          <w:szCs w:val="22"/>
        </w:rPr>
        <w:t>1</w:t>
      </w:r>
      <w:r>
        <w:rPr>
          <w:sz w:val="22"/>
          <w:szCs w:val="22"/>
        </w:rPr>
        <w:t>__ чел.</w:t>
      </w:r>
    </w:p>
    <w:p w14:paraId="255591E8" w14:textId="77777777" w:rsidR="008478A9" w:rsidRDefault="00A7315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1.3. Услуги оказываются в соответствии с лицензией на право осуществления медицинской деятельности, выданной Министерством здравоохранения Республики Беларусь № 02040/3663 и действительной по «04» мая 2025г.</w:t>
      </w:r>
    </w:p>
    <w:p w14:paraId="75CF20A0" w14:textId="77777777" w:rsidR="008478A9" w:rsidRDefault="00A73154">
      <w:pPr>
        <w:jc w:val="center"/>
        <w:rPr>
          <w:sz w:val="22"/>
          <w:szCs w:val="22"/>
        </w:rPr>
      </w:pPr>
      <w:r>
        <w:rPr>
          <w:sz w:val="22"/>
          <w:szCs w:val="22"/>
        </w:rPr>
        <w:t>2. ЦЕНЫ И ПОРЯДОК РАСЧЕТОВ</w:t>
      </w:r>
    </w:p>
    <w:p w14:paraId="3D5E6DF1" w14:textId="7694D8CA" w:rsidR="008478A9" w:rsidRDefault="00A73154" w:rsidP="00B96211">
      <w:pPr>
        <w:ind w:firstLine="708"/>
      </w:pPr>
      <w:r>
        <w:rPr>
          <w:sz w:val="22"/>
          <w:szCs w:val="22"/>
        </w:rPr>
        <w:t>2.1. Общая сумма на</w:t>
      </w:r>
      <w:r w:rsidR="007D1F9E">
        <w:rPr>
          <w:sz w:val="22"/>
          <w:szCs w:val="22"/>
        </w:rPr>
        <w:t xml:space="preserve">стоящего договора составляет  </w:t>
      </w:r>
      <w:r w:rsidR="008D1BAB">
        <w:rPr>
          <w:sz w:val="22"/>
          <w:szCs w:val="22"/>
        </w:rPr>
        <w:t xml:space="preserve">  </w:t>
      </w:r>
      <w:r w:rsidR="000167C0">
        <w:rPr>
          <w:sz w:val="22"/>
          <w:szCs w:val="22"/>
        </w:rPr>
        <w:t>21</w:t>
      </w:r>
      <w:r w:rsidR="005137BE">
        <w:rPr>
          <w:sz w:val="22"/>
          <w:szCs w:val="22"/>
        </w:rPr>
        <w:t>5</w:t>
      </w:r>
      <w:r w:rsidR="00CE3F23">
        <w:rPr>
          <w:sz w:val="22"/>
          <w:szCs w:val="22"/>
        </w:rPr>
        <w:t xml:space="preserve">   </w:t>
      </w:r>
      <w:r w:rsidR="008D1BAB">
        <w:rPr>
          <w:sz w:val="22"/>
          <w:szCs w:val="22"/>
        </w:rPr>
        <w:t xml:space="preserve"> </w:t>
      </w:r>
      <w:r w:rsidR="005137BE">
        <w:rPr>
          <w:sz w:val="22"/>
          <w:szCs w:val="22"/>
        </w:rPr>
        <w:t xml:space="preserve">белорусских </w:t>
      </w:r>
      <w:r w:rsidR="008D1BAB">
        <w:rPr>
          <w:sz w:val="22"/>
          <w:szCs w:val="22"/>
        </w:rPr>
        <w:t xml:space="preserve"> </w:t>
      </w:r>
      <w:r w:rsidR="00A2232B">
        <w:rPr>
          <w:sz w:val="22"/>
          <w:szCs w:val="22"/>
        </w:rPr>
        <w:t xml:space="preserve"> руб</w:t>
      </w:r>
      <w:r w:rsidR="00CE3F23">
        <w:rPr>
          <w:sz w:val="22"/>
          <w:szCs w:val="22"/>
        </w:rPr>
        <w:t>лей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="00AB0D0D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>(</w:t>
      </w:r>
      <w:r w:rsidR="00AB0D0D">
        <w:rPr>
          <w:sz w:val="22"/>
          <w:szCs w:val="22"/>
        </w:rPr>
        <w:t xml:space="preserve"> </w:t>
      </w:r>
      <w:r w:rsidR="00465D24">
        <w:rPr>
          <w:sz w:val="22"/>
          <w:szCs w:val="22"/>
        </w:rPr>
        <w:t xml:space="preserve"> </w:t>
      </w:r>
      <w:proofErr w:type="gramStart"/>
      <w:r w:rsidR="000167C0">
        <w:rPr>
          <w:sz w:val="22"/>
          <w:szCs w:val="22"/>
        </w:rPr>
        <w:t>д</w:t>
      </w:r>
      <w:proofErr w:type="gramEnd"/>
      <w:r w:rsidR="000167C0">
        <w:rPr>
          <w:sz w:val="22"/>
          <w:szCs w:val="22"/>
        </w:rPr>
        <w:t>вести</w:t>
      </w:r>
      <w:r w:rsidR="00CE3F23">
        <w:rPr>
          <w:sz w:val="22"/>
          <w:szCs w:val="22"/>
        </w:rPr>
        <w:t xml:space="preserve">    пят</w:t>
      </w:r>
      <w:r w:rsidR="000167C0">
        <w:rPr>
          <w:sz w:val="22"/>
          <w:szCs w:val="22"/>
        </w:rPr>
        <w:t>надцать</w:t>
      </w:r>
      <w:r w:rsidR="0079667E">
        <w:rPr>
          <w:sz w:val="22"/>
          <w:szCs w:val="22"/>
        </w:rPr>
        <w:t xml:space="preserve"> </w:t>
      </w:r>
      <w:r w:rsidR="00AB0D0D">
        <w:rPr>
          <w:sz w:val="22"/>
          <w:szCs w:val="22"/>
        </w:rPr>
        <w:t xml:space="preserve"> </w:t>
      </w:r>
      <w:r w:rsidR="00CE3F23">
        <w:rPr>
          <w:sz w:val="22"/>
          <w:szCs w:val="22"/>
        </w:rPr>
        <w:t xml:space="preserve">  белорусских   </w:t>
      </w:r>
      <w:r w:rsidR="0079667E">
        <w:rPr>
          <w:sz w:val="22"/>
          <w:szCs w:val="22"/>
        </w:rPr>
        <w:t xml:space="preserve">  </w:t>
      </w:r>
      <w:r w:rsidR="00CE3F23">
        <w:rPr>
          <w:sz w:val="22"/>
          <w:szCs w:val="22"/>
        </w:rPr>
        <w:t xml:space="preserve"> рублей</w:t>
      </w:r>
      <w:r w:rsidR="00465D2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). </w:t>
      </w:r>
      <w:r w:rsidR="00465D24">
        <w:rPr>
          <w:sz w:val="22"/>
          <w:szCs w:val="22"/>
        </w:rPr>
        <w:t xml:space="preserve"> </w:t>
      </w:r>
      <w:r>
        <w:rPr>
          <w:sz w:val="22"/>
          <w:szCs w:val="22"/>
        </w:rPr>
        <w:t>Стоимость</w:t>
      </w:r>
      <w:r w:rsidR="00465D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65D24">
        <w:rPr>
          <w:sz w:val="22"/>
          <w:szCs w:val="22"/>
        </w:rPr>
        <w:t xml:space="preserve"> </w:t>
      </w:r>
      <w:r>
        <w:rPr>
          <w:sz w:val="22"/>
          <w:szCs w:val="22"/>
        </w:rPr>
        <w:t>услуг,</w:t>
      </w:r>
      <w:r w:rsidR="00465D2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предоставляемых </w:t>
      </w:r>
      <w:r w:rsidR="00465D24">
        <w:rPr>
          <w:sz w:val="22"/>
          <w:szCs w:val="22"/>
        </w:rPr>
        <w:t xml:space="preserve">   </w:t>
      </w:r>
      <w:r>
        <w:rPr>
          <w:sz w:val="22"/>
          <w:szCs w:val="22"/>
        </w:rPr>
        <w:t>Заказчику, определяется на основании прейскуранта, утвержденного Исполнителем.</w:t>
      </w:r>
    </w:p>
    <w:p w14:paraId="10D6BF5B" w14:textId="77777777" w:rsidR="008478A9" w:rsidRDefault="00A7315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2.2. Оплата за оказанные медицинские услуги производится Заказчиком в порядке 100% предварительной оплаты на расчетный счет Исполнителя платежным поручением либо в кассу НДЦ «Зубренок». Основанием для оплаты является настоящий договор, который одновременно является протоколом согласования цены.</w:t>
      </w:r>
    </w:p>
    <w:p w14:paraId="5A788739" w14:textId="77777777" w:rsidR="008478A9" w:rsidRDefault="00A73154">
      <w:pPr>
        <w:jc w:val="center"/>
        <w:rPr>
          <w:sz w:val="22"/>
          <w:szCs w:val="22"/>
        </w:rPr>
      </w:pPr>
      <w:r>
        <w:rPr>
          <w:sz w:val="22"/>
          <w:szCs w:val="22"/>
        </w:rPr>
        <w:t>3. ПРАВА И ОБЯЗАННОСТИ СТОРОН</w:t>
      </w:r>
    </w:p>
    <w:p w14:paraId="07D1FAE5" w14:textId="77777777" w:rsidR="008478A9" w:rsidRDefault="00A7315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3.1. Исполнитель обязуется:</w:t>
      </w:r>
    </w:p>
    <w:p w14:paraId="0729DE10" w14:textId="77777777" w:rsidR="008478A9" w:rsidRDefault="00A73154">
      <w:pPr>
        <w:ind w:firstLine="708"/>
        <w:jc w:val="both"/>
      </w:pPr>
      <w:r>
        <w:rPr>
          <w:sz w:val="22"/>
          <w:szCs w:val="22"/>
        </w:rPr>
        <w:t>3.1.1. полностью информировать Заказчика и пациентов о предоставляемых медицинских услугах и возможных последствиях;</w:t>
      </w:r>
    </w:p>
    <w:p w14:paraId="5C9C9F81" w14:textId="77777777" w:rsidR="008478A9" w:rsidRDefault="00A73154">
      <w:pPr>
        <w:ind w:firstLine="708"/>
        <w:jc w:val="both"/>
      </w:pPr>
      <w:r>
        <w:rPr>
          <w:sz w:val="22"/>
          <w:szCs w:val="22"/>
        </w:rPr>
        <w:t>3.1.2. оказывать пациенту квалифицированные, качественные медицинские услуги в соответствии со стандартами, нормативными документами, действующими в системе здравоохранения Республики Беларусь.</w:t>
      </w:r>
    </w:p>
    <w:p w14:paraId="6EA61EF6" w14:textId="77777777" w:rsidR="008478A9" w:rsidRDefault="00A7315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Исполнитель имеет право: </w:t>
      </w:r>
    </w:p>
    <w:p w14:paraId="47DF5CF4" w14:textId="77777777" w:rsidR="008478A9" w:rsidRDefault="00A73154">
      <w:pPr>
        <w:ind w:firstLine="708"/>
        <w:jc w:val="both"/>
      </w:pPr>
      <w:r>
        <w:rPr>
          <w:sz w:val="22"/>
          <w:szCs w:val="22"/>
        </w:rPr>
        <w:t>3.2.1. в случае возникновения неотложных состояний самостоятельно определить объем и характер исследований, манипуляций, необходимых для оказания медицинской помощи, в том числе и непредусмотренных договором.</w:t>
      </w:r>
    </w:p>
    <w:p w14:paraId="0E17FAFF" w14:textId="77777777" w:rsidR="008478A9" w:rsidRDefault="00A73154">
      <w:pPr>
        <w:ind w:firstLine="708"/>
        <w:jc w:val="both"/>
      </w:pPr>
      <w:r>
        <w:rPr>
          <w:sz w:val="22"/>
          <w:szCs w:val="22"/>
        </w:rPr>
        <w:t>3.3. Пациент обязуется:</w:t>
      </w:r>
    </w:p>
    <w:p w14:paraId="0DCF7E2E" w14:textId="77777777" w:rsidR="008478A9" w:rsidRDefault="00A7315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3.3.1. полностью изучить информацию о предстоящем лечении и его последствиях;</w:t>
      </w:r>
    </w:p>
    <w:p w14:paraId="1396F7C0" w14:textId="77777777" w:rsidR="008478A9" w:rsidRDefault="00A73154">
      <w:pPr>
        <w:ind w:firstLine="708"/>
        <w:jc w:val="both"/>
      </w:pPr>
      <w:r>
        <w:rPr>
          <w:sz w:val="22"/>
          <w:szCs w:val="22"/>
        </w:rPr>
        <w:t>3.3.2. информировать врача до оказания медицинской услуги о перенесенных заболеваниях, известных ему аллергических реакциях и противопоказаниях,  противопоказаний к применению процедур, а также  другую информацию;</w:t>
      </w:r>
    </w:p>
    <w:p w14:paraId="07564196" w14:textId="77777777" w:rsidR="008478A9" w:rsidRDefault="00A7315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3.3.3. точно выполнять рекомендации врача, обеспечивающие качественное предоставление медицинских услуг, включая сообщение необходимых для этого сведений;</w:t>
      </w:r>
    </w:p>
    <w:p w14:paraId="7B50EF92" w14:textId="77777777" w:rsidR="008478A9" w:rsidRDefault="00A73154">
      <w:pPr>
        <w:ind w:firstLine="708"/>
        <w:jc w:val="both"/>
      </w:pPr>
      <w:r>
        <w:rPr>
          <w:sz w:val="22"/>
          <w:szCs w:val="22"/>
        </w:rPr>
        <w:t>3.3.4. выполнять   все   требования медицинского персонала Исполнителя во время всего курса лечения;</w:t>
      </w:r>
    </w:p>
    <w:p w14:paraId="32A9E165" w14:textId="77777777" w:rsidR="008478A9" w:rsidRDefault="00A7315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3.3.5. соблюдать внутренний режим нахождения в медицинском отделении;</w:t>
      </w:r>
    </w:p>
    <w:p w14:paraId="278FF77F" w14:textId="77777777" w:rsidR="008478A9" w:rsidRDefault="00A7315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3.3.6. при  прохождении    курса    лечения  сообщать  лечащему  врачу   о любых изменениях самочувствия;</w:t>
      </w:r>
    </w:p>
    <w:p w14:paraId="594D8338" w14:textId="77777777" w:rsidR="008478A9" w:rsidRDefault="00A73154">
      <w:pPr>
        <w:ind w:firstLine="708"/>
        <w:jc w:val="both"/>
      </w:pPr>
      <w:r>
        <w:rPr>
          <w:sz w:val="22"/>
          <w:szCs w:val="22"/>
        </w:rPr>
        <w:t xml:space="preserve">3.3.7. отказаться  на  весь  курс  лечения от употребления наркотиков и лекарств их содержащих, психотропных препаратов, </w:t>
      </w:r>
      <w:proofErr w:type="spellStart"/>
      <w:r>
        <w:rPr>
          <w:sz w:val="22"/>
          <w:szCs w:val="22"/>
        </w:rPr>
        <w:t>алкоголесодержащих</w:t>
      </w:r>
      <w:proofErr w:type="spellEnd"/>
      <w:r>
        <w:rPr>
          <w:sz w:val="22"/>
          <w:szCs w:val="22"/>
        </w:rPr>
        <w:t xml:space="preserve"> напитков;</w:t>
      </w:r>
    </w:p>
    <w:p w14:paraId="3927D6DC" w14:textId="77777777" w:rsidR="008478A9" w:rsidRDefault="00A73154">
      <w:pPr>
        <w:ind w:firstLine="708"/>
        <w:jc w:val="both"/>
      </w:pPr>
      <w:r>
        <w:rPr>
          <w:sz w:val="22"/>
          <w:szCs w:val="22"/>
        </w:rPr>
        <w:t>3.3.8. согласовывать   с   лечащим   или   дежурным  врачом   употребление любых терапевтических препаратов, лекарств, лекарственных трав, мазей, и т.д.</w:t>
      </w:r>
    </w:p>
    <w:p w14:paraId="38A429AC" w14:textId="77777777" w:rsidR="008478A9" w:rsidRDefault="00A73154">
      <w:pPr>
        <w:ind w:firstLine="708"/>
        <w:jc w:val="both"/>
      </w:pPr>
      <w:r>
        <w:rPr>
          <w:sz w:val="22"/>
          <w:szCs w:val="22"/>
        </w:rPr>
        <w:t>3.4. Заказчик и пациент имеют право:</w:t>
      </w:r>
    </w:p>
    <w:p w14:paraId="2C9EAF37" w14:textId="77777777" w:rsidR="008478A9" w:rsidRDefault="00A7315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3.4.1. на предоставление информации о медицинской услуге;</w:t>
      </w:r>
    </w:p>
    <w:p w14:paraId="69CE7C1A" w14:textId="77777777" w:rsidR="008478A9" w:rsidRDefault="00A7315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3.4.2. требовать и получать услуги надлежащего качества;</w:t>
      </w:r>
    </w:p>
    <w:p w14:paraId="7BBB1CF3" w14:textId="77777777" w:rsidR="008478A9" w:rsidRDefault="00A7315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3.4.3. до проведения лечения отказаться от получения медицинской услуги и получить обратно оплаченную сумму.</w:t>
      </w:r>
    </w:p>
    <w:p w14:paraId="7037ECFB" w14:textId="77777777" w:rsidR="008478A9" w:rsidRDefault="00A73154">
      <w:pPr>
        <w:jc w:val="center"/>
        <w:rPr>
          <w:sz w:val="22"/>
          <w:szCs w:val="22"/>
        </w:rPr>
      </w:pPr>
      <w:r>
        <w:rPr>
          <w:sz w:val="22"/>
          <w:szCs w:val="22"/>
        </w:rPr>
        <w:t>4. ОТВЕТСТВЕННОСТЬ СТОРОН</w:t>
      </w:r>
    </w:p>
    <w:p w14:paraId="25839843" w14:textId="77777777" w:rsidR="008478A9" w:rsidRDefault="00A73154">
      <w:pPr>
        <w:ind w:firstLine="708"/>
        <w:jc w:val="both"/>
      </w:pPr>
      <w:r>
        <w:rPr>
          <w:sz w:val="22"/>
          <w:szCs w:val="22"/>
        </w:rPr>
        <w:t>4.1. Исполнитель не несет ответственности по настоящему договору в случае неисполнения Заказчиком условий Исполнителя.</w:t>
      </w:r>
    </w:p>
    <w:p w14:paraId="746A5C11" w14:textId="77777777" w:rsidR="008478A9" w:rsidRDefault="00A73154">
      <w:pPr>
        <w:ind w:firstLine="708"/>
        <w:jc w:val="both"/>
      </w:pPr>
      <w:r>
        <w:rPr>
          <w:sz w:val="22"/>
          <w:szCs w:val="22"/>
        </w:rPr>
        <w:t xml:space="preserve">4.2. В случае преднамеренного или непреднамеренного предоставления пациентом неверной информации, необходимой для принятия решения о лечении, невыполнение рекомендаций, а также нарушение графика осмотра и методики последующего лечения, Исполнитель не несет ответственности за конечный результат лечения. </w:t>
      </w:r>
    </w:p>
    <w:p w14:paraId="0EB0EB87" w14:textId="77777777" w:rsidR="008478A9" w:rsidRDefault="00A73154">
      <w:pPr>
        <w:shd w:val="clear" w:color="auto" w:fill="FFFFFF"/>
        <w:ind w:firstLine="720"/>
        <w:jc w:val="both"/>
      </w:pPr>
      <w:r>
        <w:rPr>
          <w:sz w:val="22"/>
          <w:szCs w:val="22"/>
        </w:rPr>
        <w:t>4.3. В случае нанесения материального ущерба пациентом, он обязуется возместить его в полном объеме за счет собственных средств. Имущественную ответственность стороны несут в соответствии с действующим  законодательством Республики Беларусь.</w:t>
      </w:r>
    </w:p>
    <w:p w14:paraId="1ECF49B1" w14:textId="77777777" w:rsidR="008478A9" w:rsidRDefault="00A7315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4.4. Во всех других случаях стороны несут ответственность в соответствии с действующим  законодательством Республики Беларусь.</w:t>
      </w:r>
    </w:p>
    <w:p w14:paraId="18CC2B7C" w14:textId="77777777" w:rsidR="008478A9" w:rsidRDefault="00A73154">
      <w:pPr>
        <w:jc w:val="center"/>
        <w:rPr>
          <w:sz w:val="22"/>
          <w:szCs w:val="22"/>
        </w:rPr>
      </w:pPr>
      <w:r>
        <w:rPr>
          <w:sz w:val="22"/>
          <w:szCs w:val="22"/>
        </w:rPr>
        <w:t>5. РАЗРЕШЕНИЕ СПОРОВ</w:t>
      </w:r>
    </w:p>
    <w:p w14:paraId="474A93FB" w14:textId="77777777" w:rsidR="008478A9" w:rsidRDefault="00A73154">
      <w:pPr>
        <w:ind w:firstLine="708"/>
        <w:jc w:val="both"/>
      </w:pPr>
      <w:r>
        <w:rPr>
          <w:sz w:val="22"/>
          <w:szCs w:val="22"/>
        </w:rPr>
        <w:t>5.1. Все претензии по качеству медицинских услуг рассматриваются в обязательном порядке экспертной комиссией, созданной из числа представителей Исполнителя и Заказчика, и решаются по соглашению сторон.</w:t>
      </w:r>
    </w:p>
    <w:p w14:paraId="64611D0A" w14:textId="77777777" w:rsidR="008478A9" w:rsidRDefault="00A7315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5.2. В случае не разрешения споров, последние урегулируются в судебном порядке по месту нахождения Исполнителя.</w:t>
      </w:r>
    </w:p>
    <w:p w14:paraId="66B0E057" w14:textId="77777777" w:rsidR="008478A9" w:rsidRDefault="00A73154">
      <w:pPr>
        <w:jc w:val="center"/>
        <w:rPr>
          <w:sz w:val="22"/>
          <w:szCs w:val="22"/>
        </w:rPr>
      </w:pPr>
      <w:r>
        <w:rPr>
          <w:sz w:val="22"/>
          <w:szCs w:val="22"/>
        </w:rPr>
        <w:t>6. ЗАКЛЮЧИТЕЛЬНЫЕ ПОЛОЖЕНИЯ</w:t>
      </w:r>
    </w:p>
    <w:p w14:paraId="5AFFF4D7" w14:textId="77777777" w:rsidR="008478A9" w:rsidRDefault="00A73154">
      <w:pPr>
        <w:ind w:firstLine="708"/>
        <w:jc w:val="both"/>
      </w:pPr>
      <w:r>
        <w:rPr>
          <w:sz w:val="22"/>
          <w:szCs w:val="22"/>
        </w:rPr>
        <w:t>6.1. Договор вступает в силу с момента его подписания и действует до момента исполнения обязательств.</w:t>
      </w:r>
    </w:p>
    <w:p w14:paraId="7822E60D" w14:textId="77777777" w:rsidR="008478A9" w:rsidRDefault="00A73154">
      <w:pPr>
        <w:pStyle w:val="30"/>
        <w:ind w:firstLine="708"/>
        <w:rPr>
          <w:sz w:val="22"/>
          <w:szCs w:val="22"/>
        </w:rPr>
      </w:pPr>
      <w:r>
        <w:rPr>
          <w:sz w:val="22"/>
          <w:szCs w:val="22"/>
        </w:rPr>
        <w:t>6.2. Настоящий договор составлен в двух экземплярах, имеющих равную юридическую силу, один экземпляр находится у Исполнителя, второй – у Заказчика.</w:t>
      </w:r>
    </w:p>
    <w:p w14:paraId="41C8F396" w14:textId="77777777" w:rsidR="008478A9" w:rsidRDefault="008478A9">
      <w:pPr>
        <w:pStyle w:val="30"/>
        <w:ind w:firstLine="708"/>
        <w:rPr>
          <w:sz w:val="22"/>
          <w:szCs w:val="22"/>
        </w:rPr>
      </w:pPr>
    </w:p>
    <w:p w14:paraId="3576D5B1" w14:textId="77777777" w:rsidR="008478A9" w:rsidRDefault="00A73154">
      <w:pPr>
        <w:pStyle w:val="30"/>
        <w:jc w:val="center"/>
        <w:rPr>
          <w:sz w:val="22"/>
          <w:szCs w:val="22"/>
        </w:rPr>
      </w:pPr>
      <w:r>
        <w:rPr>
          <w:sz w:val="22"/>
          <w:szCs w:val="22"/>
        </w:rPr>
        <w:t>7. Адреса и подписи сторон:</w:t>
      </w:r>
    </w:p>
    <w:tbl>
      <w:tblPr>
        <w:tblW w:w="10020" w:type="dxa"/>
        <w:jc w:val="center"/>
        <w:tblLook w:val="0000" w:firstRow="0" w:lastRow="0" w:firstColumn="0" w:lastColumn="0" w:noHBand="0" w:noVBand="0"/>
      </w:tblPr>
      <w:tblGrid>
        <w:gridCol w:w="5055"/>
        <w:gridCol w:w="4965"/>
      </w:tblGrid>
      <w:tr w:rsidR="008478A9" w14:paraId="2D7B7DA9" w14:textId="77777777">
        <w:trPr>
          <w:jc w:val="center"/>
        </w:trPr>
        <w:tc>
          <w:tcPr>
            <w:tcW w:w="5055" w:type="dxa"/>
            <w:shd w:val="clear" w:color="auto" w:fill="auto"/>
          </w:tcPr>
          <w:p w14:paraId="523880FD" w14:textId="77777777" w:rsidR="008478A9" w:rsidRDefault="00A73154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single"/>
              </w:rPr>
              <w:t>Исполнитель</w:t>
            </w:r>
          </w:p>
          <w:p w14:paraId="6DC2654B" w14:textId="77777777" w:rsidR="008478A9" w:rsidRDefault="00A73154">
            <w:pPr>
              <w:pStyle w:val="30"/>
            </w:pPr>
            <w:r>
              <w:rPr>
                <w:sz w:val="22"/>
                <w:szCs w:val="22"/>
              </w:rPr>
              <w:t>НДЦ «Зубренок»</w:t>
            </w:r>
          </w:p>
          <w:p w14:paraId="4CEC3902" w14:textId="77777777" w:rsidR="008478A9" w:rsidRDefault="00A73154">
            <w:pPr>
              <w:pStyle w:val="30"/>
            </w:pPr>
            <w:r>
              <w:rPr>
                <w:sz w:val="22"/>
                <w:szCs w:val="22"/>
              </w:rPr>
              <w:t xml:space="preserve">222397 Республика Беларусь, Минская область, </w:t>
            </w:r>
            <w:proofErr w:type="spellStart"/>
            <w:r>
              <w:rPr>
                <w:sz w:val="22"/>
                <w:szCs w:val="22"/>
              </w:rPr>
              <w:t>Мядельский</w:t>
            </w:r>
            <w:proofErr w:type="spellEnd"/>
            <w:r>
              <w:rPr>
                <w:sz w:val="22"/>
                <w:szCs w:val="22"/>
              </w:rPr>
              <w:t xml:space="preserve"> район, поселок </w:t>
            </w:r>
            <w:proofErr w:type="spellStart"/>
            <w:r>
              <w:rPr>
                <w:sz w:val="22"/>
                <w:szCs w:val="22"/>
              </w:rPr>
              <w:t>Зубреневка</w:t>
            </w:r>
            <w:proofErr w:type="spellEnd"/>
          </w:p>
          <w:p w14:paraId="6A67A88B" w14:textId="77777777" w:rsidR="008478A9" w:rsidRDefault="00A73154">
            <w:pPr>
              <w:pStyle w:val="30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 xml:space="preserve">\с </w:t>
            </w:r>
            <w:r>
              <w:rPr>
                <w:b/>
                <w:sz w:val="22"/>
                <w:szCs w:val="22"/>
                <w:lang w:val="en-US"/>
              </w:rPr>
              <w:t>BY</w:t>
            </w:r>
            <w:r>
              <w:rPr>
                <w:b/>
                <w:sz w:val="22"/>
                <w:szCs w:val="22"/>
              </w:rPr>
              <w:t>84</w:t>
            </w:r>
            <w:r>
              <w:rPr>
                <w:b/>
                <w:sz w:val="22"/>
                <w:szCs w:val="22"/>
                <w:lang w:val="en-US"/>
              </w:rPr>
              <w:t>AKBB</w:t>
            </w:r>
            <w:r>
              <w:rPr>
                <w:b/>
                <w:sz w:val="22"/>
                <w:szCs w:val="22"/>
              </w:rPr>
              <w:t>36329061906456100000</w:t>
            </w:r>
            <w:r>
              <w:rPr>
                <w:sz w:val="22"/>
                <w:szCs w:val="22"/>
              </w:rPr>
              <w:t xml:space="preserve"> в ОАО  «АСБ </w:t>
            </w:r>
            <w:proofErr w:type="spellStart"/>
            <w:r>
              <w:rPr>
                <w:sz w:val="22"/>
                <w:szCs w:val="22"/>
              </w:rPr>
              <w:t>Беларусбанк</w:t>
            </w:r>
            <w:proofErr w:type="spellEnd"/>
            <w:r>
              <w:rPr>
                <w:sz w:val="22"/>
                <w:szCs w:val="22"/>
              </w:rPr>
              <w:t xml:space="preserve">», БИК </w:t>
            </w:r>
            <w:r>
              <w:rPr>
                <w:sz w:val="22"/>
                <w:szCs w:val="22"/>
                <w:lang w:val="en-US"/>
              </w:rPr>
              <w:t>AKBBBY</w:t>
            </w:r>
            <w:r>
              <w:rPr>
                <w:sz w:val="22"/>
                <w:szCs w:val="22"/>
              </w:rPr>
              <w:t xml:space="preserve">2Х. </w:t>
            </w:r>
          </w:p>
          <w:p w14:paraId="4AAA7A0B" w14:textId="77777777" w:rsidR="008478A9" w:rsidRDefault="00A73154">
            <w:pPr>
              <w:pStyle w:val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УНН 600098021 ОКПО 02704082.</w:t>
            </w:r>
          </w:p>
          <w:p w14:paraId="72B0638C" w14:textId="77777777" w:rsidR="008478A9" w:rsidRDefault="00A73154">
            <w:pPr>
              <w:pStyle w:val="30"/>
            </w:pPr>
            <w:r>
              <w:rPr>
                <w:sz w:val="22"/>
                <w:szCs w:val="22"/>
              </w:rPr>
              <w:t>Тел. 22-6-62; 22-5-50; факс 22-7-84.</w:t>
            </w:r>
          </w:p>
          <w:p w14:paraId="72A3D3EC" w14:textId="77777777" w:rsidR="008478A9" w:rsidRDefault="008478A9">
            <w:pPr>
              <w:rPr>
                <w:sz w:val="22"/>
                <w:szCs w:val="22"/>
              </w:rPr>
            </w:pPr>
          </w:p>
          <w:p w14:paraId="0D0B940D" w14:textId="77777777" w:rsidR="008478A9" w:rsidRDefault="008478A9">
            <w:pPr>
              <w:rPr>
                <w:sz w:val="22"/>
                <w:szCs w:val="22"/>
              </w:rPr>
            </w:pPr>
          </w:p>
          <w:p w14:paraId="0E27B00A" w14:textId="77777777" w:rsidR="008478A9" w:rsidRDefault="008478A9">
            <w:pPr>
              <w:rPr>
                <w:sz w:val="22"/>
                <w:szCs w:val="22"/>
              </w:rPr>
            </w:pPr>
          </w:p>
          <w:p w14:paraId="60061E4C" w14:textId="77777777" w:rsidR="008478A9" w:rsidRDefault="008478A9">
            <w:pPr>
              <w:rPr>
                <w:sz w:val="22"/>
                <w:szCs w:val="22"/>
              </w:rPr>
            </w:pPr>
          </w:p>
          <w:p w14:paraId="44EAFD9C" w14:textId="77777777" w:rsidR="008478A9" w:rsidRDefault="008478A9">
            <w:pPr>
              <w:rPr>
                <w:sz w:val="22"/>
                <w:szCs w:val="22"/>
              </w:rPr>
            </w:pPr>
          </w:p>
          <w:p w14:paraId="60692E7D" w14:textId="77777777" w:rsidR="008478A9" w:rsidRDefault="00A73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лечебно-оздоровительной работе</w:t>
            </w:r>
          </w:p>
          <w:p w14:paraId="4B94D5A5" w14:textId="77777777" w:rsidR="008478A9" w:rsidRDefault="008478A9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14:paraId="02633239" w14:textId="77777777" w:rsidR="008478A9" w:rsidRDefault="00A73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   </w:t>
            </w:r>
            <w:proofErr w:type="spellStart"/>
            <w:r>
              <w:rPr>
                <w:sz w:val="22"/>
                <w:szCs w:val="22"/>
              </w:rPr>
              <w:t>А.П.Кишко</w:t>
            </w:r>
            <w:proofErr w:type="spellEnd"/>
          </w:p>
          <w:p w14:paraId="63E3D758" w14:textId="77777777" w:rsidR="008478A9" w:rsidRDefault="00A731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3DEEC669" w14:textId="77777777" w:rsidR="008478A9" w:rsidRDefault="008478A9">
            <w:pPr>
              <w:spacing w:line="220" w:lineRule="exact"/>
              <w:jc w:val="both"/>
              <w:rPr>
                <w:szCs w:val="22"/>
              </w:rPr>
            </w:pPr>
          </w:p>
        </w:tc>
        <w:tc>
          <w:tcPr>
            <w:tcW w:w="4965" w:type="dxa"/>
            <w:shd w:val="clear" w:color="auto" w:fill="auto"/>
          </w:tcPr>
          <w:p w14:paraId="4BD5793A" w14:textId="77777777" w:rsidR="008478A9" w:rsidRDefault="00A73154">
            <w:pPr>
              <w:pStyle w:val="3"/>
              <w:rPr>
                <w:rFonts w:ascii="Times New Roman" w:hAnsi="Times New Roman" w:cs="Times New Roman"/>
                <w:b w:val="0"/>
                <w:bCs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2"/>
              </w:rPr>
              <w:t>Заказчик</w:t>
            </w:r>
          </w:p>
          <w:p w14:paraId="788AB355" w14:textId="77777777" w:rsidR="008478A9" w:rsidRDefault="00A73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14:paraId="3315F9A5" w14:textId="77777777" w:rsidR="008478A9" w:rsidRDefault="00A731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(фамилия, имя, отчество полностью)</w:t>
            </w:r>
          </w:p>
          <w:p w14:paraId="5C1A326D" w14:textId="77777777" w:rsidR="008478A9" w:rsidRDefault="00A73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14:paraId="3656B9AB" w14:textId="77777777" w:rsidR="008478A9" w:rsidRDefault="008478A9">
            <w:pPr>
              <w:rPr>
                <w:sz w:val="22"/>
                <w:szCs w:val="22"/>
              </w:rPr>
            </w:pPr>
          </w:p>
          <w:p w14:paraId="741DD5CE" w14:textId="77777777" w:rsidR="008478A9" w:rsidRDefault="00A73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14:paraId="08947DDA" w14:textId="77777777" w:rsidR="008478A9" w:rsidRDefault="00A73154">
            <w:pPr>
              <w:jc w:val="center"/>
              <w:rPr>
                <w:i/>
              </w:rPr>
            </w:pPr>
            <w:r>
              <w:rPr>
                <w:i/>
              </w:rPr>
              <w:t>(адрес, телефон пациента)</w:t>
            </w:r>
          </w:p>
          <w:p w14:paraId="0E307765" w14:textId="77777777" w:rsidR="008478A9" w:rsidRDefault="00A73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14:paraId="45FB0818" w14:textId="77777777" w:rsidR="008478A9" w:rsidRDefault="008478A9">
            <w:pPr>
              <w:rPr>
                <w:sz w:val="22"/>
                <w:szCs w:val="22"/>
              </w:rPr>
            </w:pPr>
          </w:p>
          <w:p w14:paraId="049F31CB" w14:textId="77777777" w:rsidR="008478A9" w:rsidRDefault="008478A9">
            <w:pPr>
              <w:rPr>
                <w:sz w:val="22"/>
                <w:szCs w:val="22"/>
              </w:rPr>
            </w:pPr>
          </w:p>
          <w:p w14:paraId="53128261" w14:textId="77777777" w:rsidR="008478A9" w:rsidRDefault="008478A9">
            <w:pPr>
              <w:rPr>
                <w:sz w:val="22"/>
                <w:szCs w:val="22"/>
              </w:rPr>
            </w:pPr>
          </w:p>
          <w:p w14:paraId="62486C05" w14:textId="77777777" w:rsidR="008478A9" w:rsidRDefault="008478A9">
            <w:pPr>
              <w:rPr>
                <w:sz w:val="22"/>
                <w:szCs w:val="22"/>
              </w:rPr>
            </w:pPr>
          </w:p>
          <w:p w14:paraId="4101652C" w14:textId="77777777" w:rsidR="008478A9" w:rsidRDefault="008478A9">
            <w:pPr>
              <w:rPr>
                <w:sz w:val="22"/>
                <w:szCs w:val="22"/>
              </w:rPr>
            </w:pPr>
          </w:p>
          <w:p w14:paraId="1299C43A" w14:textId="77777777" w:rsidR="008478A9" w:rsidRDefault="008478A9">
            <w:pPr>
              <w:rPr>
                <w:sz w:val="22"/>
                <w:szCs w:val="22"/>
              </w:rPr>
            </w:pPr>
          </w:p>
          <w:p w14:paraId="06223C7D" w14:textId="77777777" w:rsidR="008478A9" w:rsidRDefault="00A73154">
            <w:p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  <w:p w14:paraId="4DDBEF00" w14:textId="77777777" w:rsidR="008478A9" w:rsidRDefault="008478A9">
            <w:pPr>
              <w:spacing w:line="220" w:lineRule="exact"/>
              <w:jc w:val="both"/>
              <w:rPr>
                <w:sz w:val="22"/>
                <w:szCs w:val="22"/>
              </w:rPr>
            </w:pPr>
          </w:p>
          <w:p w14:paraId="41C19AA2" w14:textId="77777777" w:rsidR="008478A9" w:rsidRDefault="00A73154">
            <w:p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  ______________________</w:t>
            </w:r>
          </w:p>
          <w:p w14:paraId="287771C8" w14:textId="77777777" w:rsidR="008478A9" w:rsidRDefault="00A73154">
            <w:pPr>
              <w:spacing w:line="220" w:lineRule="exact"/>
              <w:jc w:val="both"/>
            </w:pPr>
            <w:r>
              <w:rPr>
                <w:i/>
                <w:sz w:val="22"/>
                <w:szCs w:val="22"/>
              </w:rPr>
              <w:t>(подпись)                    (инициалы, фамилия)</w:t>
            </w:r>
          </w:p>
        </w:tc>
      </w:tr>
    </w:tbl>
    <w:p w14:paraId="3461D779" w14:textId="77777777" w:rsidR="008478A9" w:rsidRDefault="008478A9">
      <w:pPr>
        <w:jc w:val="both"/>
        <w:rPr>
          <w:sz w:val="22"/>
          <w:szCs w:val="22"/>
        </w:rPr>
      </w:pPr>
    </w:p>
    <w:sectPr w:rsidR="008478A9">
      <w:pgSz w:w="11906" w:h="16838"/>
      <w:pgMar w:top="567" w:right="680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7FAC"/>
    <w:multiLevelType w:val="multilevel"/>
    <w:tmpl w:val="84DA46F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02923"/>
    <w:rsid w:val="000167C0"/>
    <w:rsid w:val="000E4B85"/>
    <w:rsid w:val="00220167"/>
    <w:rsid w:val="003727AD"/>
    <w:rsid w:val="00385B50"/>
    <w:rsid w:val="00465D24"/>
    <w:rsid w:val="004724BA"/>
    <w:rsid w:val="005137BE"/>
    <w:rsid w:val="006042DF"/>
    <w:rsid w:val="006A2662"/>
    <w:rsid w:val="0079667E"/>
    <w:rsid w:val="007D1F9E"/>
    <w:rsid w:val="008478A9"/>
    <w:rsid w:val="008D1BAB"/>
    <w:rsid w:val="008E26C9"/>
    <w:rsid w:val="00A2232B"/>
    <w:rsid w:val="00A73154"/>
    <w:rsid w:val="00AB0D0D"/>
    <w:rsid w:val="00AC4052"/>
    <w:rsid w:val="00B116BD"/>
    <w:rsid w:val="00B96211"/>
    <w:rsid w:val="00BD6DDD"/>
    <w:rsid w:val="00C71A70"/>
    <w:rsid w:val="00CC7925"/>
    <w:rsid w:val="00CD271A"/>
    <w:rsid w:val="00CE3F23"/>
    <w:rsid w:val="00DE172B"/>
    <w:rsid w:val="00E70889"/>
    <w:rsid w:val="47C0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0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">
    <w:name w:val="Body Text 2"/>
    <w:basedOn w:val="a"/>
    <w:qFormat/>
    <w:pPr>
      <w:jc w:val="both"/>
    </w:pPr>
    <w:rPr>
      <w:rFonts w:ascii="Arial" w:hAnsi="Arial" w:cs="Arial"/>
    </w:rPr>
  </w:style>
  <w:style w:type="paragraph" w:styleId="30">
    <w:name w:val="Body Text 3"/>
    <w:basedOn w:val="a"/>
    <w:qFormat/>
    <w:pPr>
      <w:jc w:val="both"/>
    </w:pPr>
    <w:rPr>
      <w:sz w:val="20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">
    <w:name w:val="Body Text 2"/>
    <w:basedOn w:val="a"/>
    <w:qFormat/>
    <w:pPr>
      <w:jc w:val="both"/>
    </w:pPr>
    <w:rPr>
      <w:rFonts w:ascii="Arial" w:hAnsi="Arial" w:cs="Arial"/>
    </w:rPr>
  </w:style>
  <w:style w:type="paragraph" w:styleId="30">
    <w:name w:val="Body Text 3"/>
    <w:basedOn w:val="a"/>
    <w:qFormat/>
    <w:pPr>
      <w:jc w:val="both"/>
    </w:pPr>
    <w:rPr>
      <w:sz w:val="20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Татьяна Кисель</dc:creator>
  <cp:lastModifiedBy>1</cp:lastModifiedBy>
  <cp:revision>2</cp:revision>
  <cp:lastPrinted>2022-09-19T06:26:00Z</cp:lastPrinted>
  <dcterms:created xsi:type="dcterms:W3CDTF">2023-09-26T06:33:00Z</dcterms:created>
  <dcterms:modified xsi:type="dcterms:W3CDTF">2023-09-26T06:33:00Z</dcterms:modified>
  <dc:language>en-US</dc:language>
</cp:coreProperties>
</file>