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9B44" w14:textId="2B26670E" w:rsidR="00531543" w:rsidRPr="00531543" w:rsidRDefault="00531543" w:rsidP="00531543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1543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республиканского конкурса «Прозрачные волны Нарочи»</w:t>
      </w:r>
    </w:p>
    <w:p w14:paraId="7B4C3BC1" w14:textId="4B3DA60F" w:rsidR="00531543" w:rsidRPr="00531543" w:rsidRDefault="00531543" w:rsidP="00531543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31543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Награждены победители заключительного этапа конкурса</w:t>
      </w:r>
    </w:p>
    <w:p w14:paraId="1DACBA27" w14:textId="0301A7C4" w:rsid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 марта 2025 года на празднике закрытия смены состоялась церемония </w:t>
      </w:r>
      <w:r w:rsidRPr="00531543">
        <w:rPr>
          <w:rFonts w:ascii="Times New Roman" w:hAnsi="Times New Roman" w:cs="Times New Roman"/>
          <w:sz w:val="28"/>
          <w:szCs w:val="28"/>
          <w:lang w:val="ru-RU"/>
        </w:rPr>
        <w:t xml:space="preserve">награждение победителей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заключительного этапа республиканского </w:t>
      </w:r>
      <w:r w:rsidRPr="00531543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1543">
        <w:rPr>
          <w:rFonts w:ascii="Times New Roman" w:hAnsi="Times New Roman" w:cs="Times New Roman"/>
          <w:sz w:val="28"/>
          <w:szCs w:val="28"/>
          <w:lang w:val="ru-RU"/>
        </w:rPr>
        <w:t xml:space="preserve"> детских научно-практических проектов эколого-биологической тематики «Прозрачные волны Нарочи»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8DACF8" w14:textId="5FE754FD" w:rsid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43">
        <w:rPr>
          <w:rFonts w:ascii="Times New Roman" w:hAnsi="Times New Roman" w:cs="Times New Roman"/>
          <w:sz w:val="28"/>
          <w:szCs w:val="28"/>
          <w:lang w:val="ru-RU"/>
        </w:rPr>
        <w:t>Для участия в заключительном этапе конкурса в организационный комитет было направлено 99 проектов.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Очная защита лучших проектов состояла из двух частей, а проекты оценивало компетентное жюри:</w:t>
      </w:r>
    </w:p>
    <w:p w14:paraId="788A2539" w14:textId="66C2EC9F" w:rsid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31543">
        <w:rPr>
          <w:rFonts w:ascii="Times New Roman" w:hAnsi="Times New Roman" w:cs="Times New Roman"/>
          <w:sz w:val="28"/>
          <w:szCs w:val="28"/>
          <w:lang w:val="ru-RU"/>
        </w:rPr>
        <w:t xml:space="preserve">ерес Юлия Константиновна, начальник </w:t>
      </w:r>
      <w:proofErr w:type="spellStart"/>
      <w:r w:rsidRPr="00531543">
        <w:rPr>
          <w:rFonts w:ascii="Times New Roman" w:hAnsi="Times New Roman" w:cs="Times New Roman"/>
          <w:sz w:val="28"/>
          <w:szCs w:val="28"/>
          <w:lang w:val="ru-RU"/>
        </w:rPr>
        <w:t>Нарочанской</w:t>
      </w:r>
      <w:proofErr w:type="spellEnd"/>
      <w:r w:rsidRPr="00531543">
        <w:rPr>
          <w:rFonts w:ascii="Times New Roman" w:hAnsi="Times New Roman" w:cs="Times New Roman"/>
          <w:sz w:val="28"/>
          <w:szCs w:val="28"/>
          <w:lang w:val="ru-RU"/>
        </w:rPr>
        <w:t xml:space="preserve"> биологической станции им. </w:t>
      </w:r>
      <w:proofErr w:type="spellStart"/>
      <w:r w:rsidRPr="00531543">
        <w:rPr>
          <w:rFonts w:ascii="Times New Roman" w:hAnsi="Times New Roman" w:cs="Times New Roman"/>
          <w:sz w:val="28"/>
          <w:szCs w:val="28"/>
          <w:lang w:val="ru-RU"/>
        </w:rPr>
        <w:t>Г.Г.Винберга</w:t>
      </w:r>
      <w:proofErr w:type="spellEnd"/>
      <w:r w:rsidRPr="00531543">
        <w:rPr>
          <w:rFonts w:ascii="Times New Roman" w:hAnsi="Times New Roman" w:cs="Times New Roman"/>
          <w:sz w:val="28"/>
          <w:szCs w:val="28"/>
          <w:lang w:val="ru-RU"/>
        </w:rPr>
        <w:t xml:space="preserve"> БГУ, кандидат биологических наук.</w:t>
      </w:r>
    </w:p>
    <w:p w14:paraId="2C5E5716" w14:textId="7170340F" w:rsid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43">
        <w:rPr>
          <w:rFonts w:ascii="Times New Roman" w:hAnsi="Times New Roman" w:cs="Times New Roman"/>
          <w:sz w:val="28"/>
          <w:szCs w:val="28"/>
          <w:lang w:val="ru-RU"/>
        </w:rPr>
        <w:t>Послед Ольга Сергеевна, научный сотрудник государственного учреждения «Национальный парк «</w:t>
      </w:r>
      <w:proofErr w:type="spellStart"/>
      <w:r w:rsidRPr="00531543">
        <w:rPr>
          <w:rFonts w:ascii="Times New Roman" w:hAnsi="Times New Roman" w:cs="Times New Roman"/>
          <w:sz w:val="28"/>
          <w:szCs w:val="28"/>
          <w:lang w:val="ru-RU"/>
        </w:rPr>
        <w:t>Нарочанский</w:t>
      </w:r>
      <w:proofErr w:type="spellEnd"/>
      <w:r w:rsidRPr="0053154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13DE933F" w14:textId="001B24C5" w:rsid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43">
        <w:rPr>
          <w:rFonts w:ascii="Times New Roman" w:hAnsi="Times New Roman" w:cs="Times New Roman"/>
          <w:sz w:val="28"/>
          <w:szCs w:val="28"/>
          <w:lang w:val="ru-RU"/>
        </w:rPr>
        <w:t xml:space="preserve">Милько Алеся </w:t>
      </w:r>
      <w:proofErr w:type="spellStart"/>
      <w:r w:rsidRPr="00531543">
        <w:rPr>
          <w:rFonts w:ascii="Times New Roman" w:hAnsi="Times New Roman" w:cs="Times New Roman"/>
          <w:sz w:val="28"/>
          <w:szCs w:val="28"/>
          <w:lang w:val="ru-RU"/>
        </w:rPr>
        <w:t>Чеславовна</w:t>
      </w:r>
      <w:proofErr w:type="spellEnd"/>
      <w:r w:rsidRPr="00531543">
        <w:rPr>
          <w:rFonts w:ascii="Times New Roman" w:hAnsi="Times New Roman" w:cs="Times New Roman"/>
          <w:sz w:val="28"/>
          <w:szCs w:val="28"/>
          <w:lang w:val="ru-RU"/>
        </w:rPr>
        <w:t>, научный сотрудник государственного учреждения «Национальный парк «</w:t>
      </w:r>
      <w:proofErr w:type="spellStart"/>
      <w:r w:rsidRPr="00531543">
        <w:rPr>
          <w:rFonts w:ascii="Times New Roman" w:hAnsi="Times New Roman" w:cs="Times New Roman"/>
          <w:sz w:val="28"/>
          <w:szCs w:val="28"/>
          <w:lang w:val="ru-RU"/>
        </w:rPr>
        <w:t>Нарочанский</w:t>
      </w:r>
      <w:proofErr w:type="spellEnd"/>
      <w:r w:rsidRPr="0053154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170CC99E" w14:textId="1F3D75D8" w:rsid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43">
        <w:rPr>
          <w:rFonts w:ascii="Times New Roman" w:hAnsi="Times New Roman" w:cs="Times New Roman"/>
          <w:sz w:val="28"/>
          <w:szCs w:val="28"/>
          <w:lang w:val="ru-RU"/>
        </w:rPr>
        <w:t>Станкевич Татьяна Владимировна, заведующая дендросадом государственного учреждения «Национальный парк «</w:t>
      </w:r>
      <w:proofErr w:type="spellStart"/>
      <w:r w:rsidRPr="00531543">
        <w:rPr>
          <w:rFonts w:ascii="Times New Roman" w:hAnsi="Times New Roman" w:cs="Times New Roman"/>
          <w:sz w:val="28"/>
          <w:szCs w:val="28"/>
          <w:lang w:val="ru-RU"/>
        </w:rPr>
        <w:t>Нарочанский</w:t>
      </w:r>
      <w:proofErr w:type="spellEnd"/>
      <w:r w:rsidRPr="0053154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94709CE" w14:textId="10EE0A46" w:rsid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1543">
        <w:rPr>
          <w:rFonts w:ascii="Times New Roman" w:hAnsi="Times New Roman" w:cs="Times New Roman"/>
          <w:sz w:val="28"/>
          <w:szCs w:val="28"/>
          <w:lang w:val="ru-RU"/>
        </w:rPr>
        <w:t>Курсевич</w:t>
      </w:r>
      <w:proofErr w:type="spellEnd"/>
      <w:r w:rsidRPr="00531543">
        <w:rPr>
          <w:rFonts w:ascii="Times New Roman" w:hAnsi="Times New Roman" w:cs="Times New Roman"/>
          <w:sz w:val="28"/>
          <w:szCs w:val="28"/>
          <w:lang w:val="ru-RU"/>
        </w:rPr>
        <w:t xml:space="preserve"> Алексей Александрович, инженер 1 категории Центра геофизического мониторинга Национальной академии наук Республики Беларусь.</w:t>
      </w:r>
    </w:p>
    <w:p w14:paraId="48B46951" w14:textId="5EFC85C6" w:rsid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43">
        <w:rPr>
          <w:rFonts w:ascii="Times New Roman" w:hAnsi="Times New Roman" w:cs="Times New Roman"/>
          <w:sz w:val="28"/>
          <w:szCs w:val="28"/>
          <w:lang w:val="ru-RU"/>
        </w:rPr>
        <w:t>Левченко Алексей Анатольевич, инженер Центра геофизического мониторинга Национальной академии наук Республики Беларусь.</w:t>
      </w:r>
    </w:p>
    <w:p w14:paraId="1C3E9B5C" w14:textId="5CEB2DA0" w:rsidR="000D1237" w:rsidRDefault="000D1237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37">
        <w:rPr>
          <w:rFonts w:ascii="Times New Roman" w:hAnsi="Times New Roman" w:cs="Times New Roman"/>
          <w:sz w:val="28"/>
          <w:szCs w:val="28"/>
          <w:lang w:val="ru-RU"/>
        </w:rPr>
        <w:t>Победители конкурса получили диплом Министерства образования Республики Беларусь, сувенирную продукцию Национального парка «</w:t>
      </w:r>
      <w:proofErr w:type="spellStart"/>
      <w:r w:rsidRPr="000D1237">
        <w:rPr>
          <w:rFonts w:ascii="Times New Roman" w:hAnsi="Times New Roman" w:cs="Times New Roman"/>
          <w:sz w:val="28"/>
          <w:szCs w:val="28"/>
          <w:lang w:val="ru-RU"/>
        </w:rPr>
        <w:t>Нарочанский</w:t>
      </w:r>
      <w:proofErr w:type="spellEnd"/>
      <w:r w:rsidRPr="000D1237">
        <w:rPr>
          <w:rFonts w:ascii="Times New Roman" w:hAnsi="Times New Roman" w:cs="Times New Roman"/>
          <w:sz w:val="28"/>
          <w:szCs w:val="28"/>
          <w:lang w:val="ru-RU"/>
        </w:rPr>
        <w:t>» и награду «Хрустальный зубр».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D1237" w:rsidRPr="00570685" w14:paraId="2EC1264E" w14:textId="77777777" w:rsidTr="00612972">
        <w:tc>
          <w:tcPr>
            <w:tcW w:w="9345" w:type="dxa"/>
            <w:gridSpan w:val="2"/>
          </w:tcPr>
          <w:p w14:paraId="2986ADAA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«Сохранение биоразнообразия растительного и животного мира, охрана окружающей среды»</w:t>
            </w:r>
          </w:p>
        </w:tc>
      </w:tr>
      <w:tr w:rsidR="000D1237" w:rsidRPr="00570685" w14:paraId="03DB518F" w14:textId="77777777" w:rsidTr="00612972">
        <w:tc>
          <w:tcPr>
            <w:tcW w:w="1696" w:type="dxa"/>
          </w:tcPr>
          <w:p w14:paraId="42E7461E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7649" w:type="dxa"/>
          </w:tcPr>
          <w:p w14:paraId="3D79C730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Кожановский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Сергей Павлович, учащийся ГУО «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Турнянская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</w:tr>
      <w:tr w:rsidR="000D1237" w:rsidRPr="00570685" w14:paraId="659AA636" w14:textId="77777777" w:rsidTr="00612972">
        <w:tc>
          <w:tcPr>
            <w:tcW w:w="1696" w:type="dxa"/>
          </w:tcPr>
          <w:p w14:paraId="0FD49B9E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7649" w:type="dxa"/>
          </w:tcPr>
          <w:p w14:paraId="6A62A682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Кетрис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Милана Евгеньевна, учащийся ГУО «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Жупранская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 имени 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Ф.К.Богушевича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D1237" w:rsidRPr="00570685" w14:paraId="5F1FDB86" w14:textId="77777777" w:rsidTr="00612972">
        <w:tc>
          <w:tcPr>
            <w:tcW w:w="1696" w:type="dxa"/>
          </w:tcPr>
          <w:p w14:paraId="78E74F6A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7649" w:type="dxa"/>
          </w:tcPr>
          <w:p w14:paraId="5CDE81A1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Антонович Егор Эдуардович, учащийся ГУО «Средняя школа № 2 г. Лунинца»</w:t>
            </w:r>
          </w:p>
        </w:tc>
      </w:tr>
      <w:tr w:rsidR="000D1237" w:rsidRPr="00570685" w14:paraId="72E0CBB4" w14:textId="77777777" w:rsidTr="00612972">
        <w:tc>
          <w:tcPr>
            <w:tcW w:w="9345" w:type="dxa"/>
            <w:gridSpan w:val="2"/>
          </w:tcPr>
          <w:p w14:paraId="64357BF1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«Мониторинг состояния природных компонентов и способы повышения экологической безопасности их использования»</w:t>
            </w:r>
          </w:p>
        </w:tc>
      </w:tr>
      <w:tr w:rsidR="000D1237" w:rsidRPr="00570685" w14:paraId="556EA088" w14:textId="77777777" w:rsidTr="00612972">
        <w:tc>
          <w:tcPr>
            <w:tcW w:w="1696" w:type="dxa"/>
          </w:tcPr>
          <w:p w14:paraId="34F39B99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7649" w:type="dxa"/>
          </w:tcPr>
          <w:p w14:paraId="00A502F2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Ананько Валерия Витальевна, учащаяся ГУО «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Нарочская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 №1»</w:t>
            </w:r>
          </w:p>
        </w:tc>
      </w:tr>
      <w:tr w:rsidR="000D1237" w:rsidRPr="00570685" w14:paraId="7CFE2124" w14:textId="77777777" w:rsidTr="00612972">
        <w:tc>
          <w:tcPr>
            <w:tcW w:w="1696" w:type="dxa"/>
          </w:tcPr>
          <w:p w14:paraId="1011581A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0" w:name="_Hlk194044592"/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2 место</w:t>
            </w:r>
          </w:p>
        </w:tc>
        <w:tc>
          <w:tcPr>
            <w:tcW w:w="7649" w:type="dxa"/>
          </w:tcPr>
          <w:p w14:paraId="046DA275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Гончаров Даниил Евгеньевич, учащийся ГУО «Средняя школа № 45 г. Могилева»</w:t>
            </w:r>
          </w:p>
        </w:tc>
      </w:tr>
      <w:tr w:rsidR="000D1237" w:rsidRPr="00570685" w14:paraId="159E4F97" w14:textId="77777777" w:rsidTr="00612972">
        <w:tc>
          <w:tcPr>
            <w:tcW w:w="1696" w:type="dxa"/>
          </w:tcPr>
          <w:p w14:paraId="3C4A5C96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7649" w:type="dxa"/>
          </w:tcPr>
          <w:p w14:paraId="0BCEBFBC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Лищевский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Игнат Андреевич, учащийся ГУО «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Нарочская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 №2»</w:t>
            </w:r>
          </w:p>
        </w:tc>
      </w:tr>
      <w:tr w:rsidR="000D1237" w:rsidRPr="00570685" w14:paraId="6B9ACC23" w14:textId="77777777" w:rsidTr="00612972">
        <w:tc>
          <w:tcPr>
            <w:tcW w:w="1696" w:type="dxa"/>
          </w:tcPr>
          <w:p w14:paraId="7560017C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1" w:name="_Hlk194044585"/>
            <w:bookmarkEnd w:id="0"/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7649" w:type="dxa"/>
          </w:tcPr>
          <w:p w14:paraId="7F25E3A2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Грибанов Андрей Витальевич, учащийся ГУО «Средняя школа №24 г. Минска»</w:t>
            </w:r>
          </w:p>
        </w:tc>
      </w:tr>
      <w:bookmarkEnd w:id="1"/>
      <w:tr w:rsidR="000D1237" w:rsidRPr="00570685" w14:paraId="7C8C11C0" w14:textId="77777777" w:rsidTr="00612972">
        <w:tc>
          <w:tcPr>
            <w:tcW w:w="1696" w:type="dxa"/>
          </w:tcPr>
          <w:p w14:paraId="2C965885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7649" w:type="dxa"/>
          </w:tcPr>
          <w:p w14:paraId="1ECEBF42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Друппова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Альбина Николаевна, учащаяся ГУО «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Коренская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 Логойского района».</w:t>
            </w:r>
          </w:p>
        </w:tc>
      </w:tr>
      <w:tr w:rsidR="000D1237" w:rsidRPr="00570685" w14:paraId="0FBA7A07" w14:textId="77777777" w:rsidTr="00612972">
        <w:tc>
          <w:tcPr>
            <w:tcW w:w="9345" w:type="dxa"/>
            <w:gridSpan w:val="2"/>
          </w:tcPr>
          <w:p w14:paraId="2491FD98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«Инициатива молодежи в развитии экологического просвещения населения»</w:t>
            </w:r>
          </w:p>
        </w:tc>
      </w:tr>
      <w:tr w:rsidR="000D1237" w:rsidRPr="00570685" w14:paraId="1D3F9A94" w14:textId="77777777" w:rsidTr="00612972">
        <w:tc>
          <w:tcPr>
            <w:tcW w:w="1696" w:type="dxa"/>
          </w:tcPr>
          <w:p w14:paraId="7FE80ECB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7649" w:type="dxa"/>
          </w:tcPr>
          <w:p w14:paraId="048C810E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Майбурова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Вера Денисовна, учащаяся ГУО «Гимназия №29 г. Минска»</w:t>
            </w:r>
          </w:p>
        </w:tc>
      </w:tr>
      <w:tr w:rsidR="000D1237" w:rsidRPr="00570685" w14:paraId="12F562DD" w14:textId="77777777" w:rsidTr="00612972">
        <w:tc>
          <w:tcPr>
            <w:tcW w:w="1696" w:type="dxa"/>
          </w:tcPr>
          <w:p w14:paraId="2C19E4DA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7649" w:type="dxa"/>
          </w:tcPr>
          <w:p w14:paraId="786D44CD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Белягов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Кирилл Святославович, учащийся ГУО «Средняя школа №7 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г.Могилева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D1237" w:rsidRPr="00570685" w14:paraId="70697890" w14:textId="77777777" w:rsidTr="00612972">
        <w:tc>
          <w:tcPr>
            <w:tcW w:w="1696" w:type="dxa"/>
          </w:tcPr>
          <w:p w14:paraId="6ADE6B75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7649" w:type="dxa"/>
          </w:tcPr>
          <w:p w14:paraId="71CD6A07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Сиренко Екатерина Витальевна, Лукашевич Елизавета Дмитриевна, учащиеся ГУО «Средняя школа № 20 г. Бреста имени Героя Советского Союза Дмитрия Михайловича Карбышева»</w:t>
            </w:r>
          </w:p>
        </w:tc>
      </w:tr>
      <w:tr w:rsidR="000D1237" w:rsidRPr="00570685" w14:paraId="41321426" w14:textId="77777777" w:rsidTr="00612972">
        <w:tc>
          <w:tcPr>
            <w:tcW w:w="9345" w:type="dxa"/>
            <w:gridSpan w:val="2"/>
          </w:tcPr>
          <w:p w14:paraId="19432D6B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«Развитие экологического туризма с учетом требований устойчивого развития территорий»</w:t>
            </w:r>
          </w:p>
        </w:tc>
      </w:tr>
      <w:tr w:rsidR="000D1237" w:rsidRPr="00570685" w14:paraId="4C6B2B18" w14:textId="77777777" w:rsidTr="00612972">
        <w:tc>
          <w:tcPr>
            <w:tcW w:w="1696" w:type="dxa"/>
          </w:tcPr>
          <w:p w14:paraId="393BCB13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7649" w:type="dxa"/>
          </w:tcPr>
          <w:p w14:paraId="45EA6681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Чешейко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Сергеевна, Буткевич Ульяна Дмитриевна, учащиеся УО «Государственная средняя школа № 3 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г.п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Зельва»</w:t>
            </w:r>
          </w:p>
        </w:tc>
      </w:tr>
      <w:tr w:rsidR="000D1237" w:rsidRPr="00570685" w14:paraId="0D006B78" w14:textId="77777777" w:rsidTr="00612972">
        <w:tc>
          <w:tcPr>
            <w:tcW w:w="1696" w:type="dxa"/>
          </w:tcPr>
          <w:p w14:paraId="46611574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7649" w:type="dxa"/>
          </w:tcPr>
          <w:p w14:paraId="1580E5E6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Мерзина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Надежда Игоревна, Евдокимович Маргарита Евгеньевна, учащиеся ГУО «Средняя школа № 3 г. Осиповичи»</w:t>
            </w:r>
          </w:p>
        </w:tc>
      </w:tr>
      <w:tr w:rsidR="000D1237" w:rsidRPr="00570685" w14:paraId="5DAFECA1" w14:textId="77777777" w:rsidTr="00612972">
        <w:tc>
          <w:tcPr>
            <w:tcW w:w="9345" w:type="dxa"/>
            <w:gridSpan w:val="2"/>
          </w:tcPr>
          <w:p w14:paraId="642795EF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«Цифровые технологии в помощь науке и охране окружающей среды»</w:t>
            </w:r>
          </w:p>
        </w:tc>
      </w:tr>
      <w:tr w:rsidR="000D1237" w:rsidRPr="00570685" w14:paraId="0200DF24" w14:textId="77777777" w:rsidTr="00612972">
        <w:tc>
          <w:tcPr>
            <w:tcW w:w="1696" w:type="dxa"/>
          </w:tcPr>
          <w:p w14:paraId="4115D187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7649" w:type="dxa"/>
          </w:tcPr>
          <w:p w14:paraId="7D13F73D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Жолнерчик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Александровна,  учащаяся ГУО «Гимназия г. Дрогичина»</w:t>
            </w:r>
          </w:p>
        </w:tc>
      </w:tr>
      <w:tr w:rsidR="000D1237" w:rsidRPr="00570685" w14:paraId="39FB5839" w14:textId="77777777" w:rsidTr="00612972">
        <w:tc>
          <w:tcPr>
            <w:tcW w:w="9345" w:type="dxa"/>
            <w:gridSpan w:val="2"/>
          </w:tcPr>
          <w:p w14:paraId="767D24D8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«Экологически ориентированные технологии с учетом их экономической эффективности»</w:t>
            </w:r>
          </w:p>
        </w:tc>
      </w:tr>
      <w:tr w:rsidR="000D1237" w:rsidRPr="00570685" w14:paraId="1DEDA7B6" w14:textId="77777777" w:rsidTr="00612972">
        <w:tc>
          <w:tcPr>
            <w:tcW w:w="1696" w:type="dxa"/>
          </w:tcPr>
          <w:p w14:paraId="7A7466E2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  <w:tc>
          <w:tcPr>
            <w:tcW w:w="7649" w:type="dxa"/>
          </w:tcPr>
          <w:p w14:paraId="5E9BE6AF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Сидорчик Владислав Александрович, учащийся ГУО «Средняя школа д. Чернавчицы»</w:t>
            </w:r>
          </w:p>
        </w:tc>
      </w:tr>
      <w:tr w:rsidR="000D1237" w:rsidRPr="00570685" w14:paraId="295483B4" w14:textId="77777777" w:rsidTr="00612972">
        <w:tc>
          <w:tcPr>
            <w:tcW w:w="1696" w:type="dxa"/>
          </w:tcPr>
          <w:p w14:paraId="4147A651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7649" w:type="dxa"/>
          </w:tcPr>
          <w:p w14:paraId="74C449EA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Охримук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Яна Витальевна, Шурина Мария Денисовна, Борецкий Богдан Сергеевич учащиеся ГУО «Средняя школа № 20 г. Бреста имени Героя Советского Союза Дмитрия Михайловича Карбышева»</w:t>
            </w:r>
          </w:p>
        </w:tc>
      </w:tr>
      <w:tr w:rsidR="000D1237" w:rsidRPr="00570685" w14:paraId="620EF892" w14:textId="77777777" w:rsidTr="00612972">
        <w:tc>
          <w:tcPr>
            <w:tcW w:w="1696" w:type="dxa"/>
          </w:tcPr>
          <w:p w14:paraId="2A4D673C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7649" w:type="dxa"/>
          </w:tcPr>
          <w:p w14:paraId="767E3047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Драгун Артем Вадимович, учащийся ГУДО «Борисовский центр экологии и туризма»</w:t>
            </w:r>
          </w:p>
        </w:tc>
      </w:tr>
      <w:tr w:rsidR="000D1237" w:rsidRPr="00570685" w14:paraId="2E709743" w14:textId="77777777" w:rsidTr="00612972">
        <w:tc>
          <w:tcPr>
            <w:tcW w:w="1696" w:type="dxa"/>
          </w:tcPr>
          <w:p w14:paraId="7362DEB7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7649" w:type="dxa"/>
          </w:tcPr>
          <w:p w14:paraId="3306FEFA" w14:textId="77777777" w:rsidR="000D1237" w:rsidRPr="00570685" w:rsidRDefault="000D1237" w:rsidP="006129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Сазонова Анна Дмитриевна, учащаяся ГУО «Средняя школа д. Б. </w:t>
            </w:r>
            <w:proofErr w:type="spellStart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Мотыкалы</w:t>
            </w:r>
            <w:proofErr w:type="spellEnd"/>
            <w:r w:rsidRPr="00570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45423FC5" w14:textId="77777777" w:rsidR="000D1237" w:rsidRDefault="000D1237" w:rsidP="000D12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8AA1FC" w14:textId="251470F8" w:rsidR="00531543" w:rsidRPr="00531543" w:rsidRDefault="00531543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43">
        <w:rPr>
          <w:rFonts w:ascii="Times New Roman" w:hAnsi="Times New Roman" w:cs="Times New Roman"/>
          <w:sz w:val="28"/>
          <w:szCs w:val="28"/>
        </w:rPr>
        <w:lastRenderedPageBreak/>
        <w:t>Данный конкурс на протяжении многих лет проводится по инициативе НДЦ «Зубренок» и Министерства образования Республики Беларусь. С каждым годом происходят его изменения, как качественные, так и количественные. Сегодня «Прозрачные волны» – один из самых продуктивных и массовых конкурсов, который проходит в нашем учреждении. Ежегодно лучшие учащиеся приезжают на экологическую смену в НДЦ «Зубренок» не только для защиты своих проектов, но и для совершенствования своих знаний, практических навыков и умений, обмена опытом между единомышленниками.</w:t>
      </w:r>
    </w:p>
    <w:p w14:paraId="21417164" w14:textId="48690867" w:rsidR="00A64C29" w:rsidRPr="00531543" w:rsidRDefault="00A64C29" w:rsidP="005315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64C29" w:rsidRPr="0053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29"/>
    <w:rsid w:val="000D1237"/>
    <w:rsid w:val="00531543"/>
    <w:rsid w:val="00A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1D51"/>
  <w15:chartTrackingRefBased/>
  <w15:docId w15:val="{DE632841-C59B-441D-B9A0-0C016DB2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237"/>
    <w:pPr>
      <w:spacing w:after="0" w:line="240" w:lineRule="auto"/>
    </w:pPr>
    <w:rPr>
      <w:lang w:val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2025-03-28T05:41:00Z</dcterms:created>
  <dcterms:modified xsi:type="dcterms:W3CDTF">2025-03-28T06:00:00Z</dcterms:modified>
</cp:coreProperties>
</file>